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DE5CD" w14:textId="77777777" w:rsidR="00C213BB" w:rsidRDefault="0049599C" w:rsidP="00281E31">
      <w:r>
        <w:rPr>
          <w:noProof/>
        </w:rPr>
        <w:drawing>
          <wp:anchor distT="0" distB="0" distL="114300" distR="114300" simplePos="0" relativeHeight="251656192" behindDoc="0" locked="0" layoutInCell="0" allowOverlap="1" wp14:anchorId="47E82A1D" wp14:editId="30A4689D">
            <wp:simplePos x="0" y="0"/>
            <wp:positionH relativeFrom="column">
              <wp:posOffset>2312035</wp:posOffset>
            </wp:positionH>
            <wp:positionV relativeFrom="paragraph">
              <wp:posOffset>-733425</wp:posOffset>
            </wp:positionV>
            <wp:extent cx="868680" cy="857250"/>
            <wp:effectExtent l="0" t="0" r="762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572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14:anchorId="2E4E0CDA" wp14:editId="034FDB6B">
                <wp:simplePos x="0" y="0"/>
                <wp:positionH relativeFrom="column">
                  <wp:posOffset>4277995</wp:posOffset>
                </wp:positionH>
                <wp:positionV relativeFrom="paragraph">
                  <wp:posOffset>-400050</wp:posOffset>
                </wp:positionV>
                <wp:extent cx="2307590" cy="3657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6C358" w14:textId="77777777"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14:paraId="2B60C23D" w14:textId="77777777"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14:paraId="3A086BA3" w14:textId="77777777"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14:paraId="70161F02" w14:textId="77777777" w:rsidR="007F3377" w:rsidRPr="002B4277" w:rsidRDefault="007F3377">
                            <w:pPr>
                              <w:rPr>
                                <w:rFonts w:ascii="Arial" w:hAnsi="Arial" w:cs="Arial"/>
                              </w:rPr>
                            </w:pPr>
                          </w:p>
                          <w:p w14:paraId="1BB084EB" w14:textId="77777777" w:rsidR="007F3377" w:rsidRDefault="007F3377">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E0CDA" id="_x0000_t202" coordsize="21600,21600" o:spt="202" path="m,l,21600r21600,l21600,xe">
                <v:stroke joinstyle="miter"/>
                <v:path gradientshapeok="t" o:connecttype="rect"/>
              </v:shapetype>
              <v:shape id="Text Box 5" o:spid="_x0000_s1026" type="#_x0000_t202" style="position:absolute;margin-left:336.85pt;margin-top:-31.5pt;width:181.7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" o:allowincell="f" filled="f" stroked="f">
                <v:textbox>
                  <w:txbxContent>
                    <w:p w14:paraId="3266C358" w14:textId="77777777"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14:paraId="2B60C23D" w14:textId="77777777"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14:paraId="3A086BA3" w14:textId="77777777"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14:paraId="70161F02" w14:textId="77777777" w:rsidR="007F3377" w:rsidRPr="002B4277" w:rsidRDefault="007F3377">
                      <w:pPr>
                        <w:rPr>
                          <w:rFonts w:ascii="Arial" w:hAnsi="Arial" w:cs="Arial"/>
                        </w:rPr>
                      </w:pPr>
                    </w:p>
                    <w:p w14:paraId="1BB084EB" w14:textId="77777777" w:rsidR="007F3377" w:rsidRDefault="007F3377">
                      <w:pPr>
                        <w:jc w:val="center"/>
                        <w:rPr>
                          <w:b/>
                          <w:sz w:val="14"/>
                        </w:rPr>
                      </w:pPr>
                    </w:p>
                  </w:txbxContent>
                </v:textbox>
              </v:shape>
            </w:pict>
          </mc:Fallback>
        </mc:AlternateContent>
      </w:r>
      <w:r>
        <w:rPr>
          <w:noProof/>
        </w:rPr>
        <mc:AlternateContent>
          <mc:Choice Requires="wps">
            <w:drawing>
              <wp:anchor distT="0" distB="0" distL="114300" distR="114300" simplePos="0" relativeHeight="251659264" behindDoc="0" locked="1" layoutInCell="0" allowOverlap="0" wp14:anchorId="29A151A4" wp14:editId="2CC5DC25">
                <wp:simplePos x="0" y="0"/>
                <wp:positionH relativeFrom="column">
                  <wp:posOffset>-1146810</wp:posOffset>
                </wp:positionH>
                <wp:positionV relativeFrom="paragraph">
                  <wp:posOffset>123190</wp:posOffset>
                </wp:positionV>
                <wp:extent cx="7785735"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B76D1" w14:textId="77777777" w:rsidR="007F3377" w:rsidRPr="002A64D4" w:rsidRDefault="002A64D4">
                            <w:pPr>
                              <w:pStyle w:val="Heading3"/>
                              <w:rPr>
                                <w:rFonts w:ascii="Old London" w:hAnsi="Old London" w:cs="Arial"/>
                                <w:sz w:val="48"/>
                                <w:szCs w:val="48"/>
                              </w:rPr>
                            </w:pPr>
                            <w:r>
                              <w:rPr>
                                <w:rFonts w:ascii="Old London" w:hAnsi="Old London" w:cs="Arial"/>
                                <w:sz w:val="48"/>
                                <w:szCs w:val="48"/>
                              </w:rPr>
                              <w:t>State of Louisiana</w:t>
                            </w:r>
                          </w:p>
                          <w:p w14:paraId="3569ED71" w14:textId="77777777" w:rsidR="007F3377" w:rsidRPr="00111550" w:rsidRDefault="00A350CE">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14:paraId="3BC6E6C3" w14:textId="77777777" w:rsidR="002A64D4" w:rsidRPr="00111550" w:rsidRDefault="005D5DA9">
                            <w:pPr>
                              <w:jc w:val="center"/>
                              <w:rPr>
                                <w:rFonts w:ascii="Garamond" w:hAnsi="Garamond" w:cs="Arial"/>
                                <w:sz w:val="24"/>
                                <w:szCs w:val="24"/>
                              </w:rPr>
                            </w:pPr>
                            <w:r w:rsidRPr="005D5DA9">
                              <w:rPr>
                                <w:rFonts w:ascii="Garamond" w:hAnsi="Garamond" w:cs="Arial"/>
                                <w:sz w:val="24"/>
                                <w:szCs w:val="24"/>
                              </w:rPr>
                              <w:t>Office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151A4" id="Text Box 6" o:spid="_x0000_s1027" type="#_x0000_t202" style="position:absolute;margin-left:-90.3pt;margin-top:9.7pt;width:613.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" o:allowincell="f" o:allowoverlap="f" filled="f" stroked="f">
                <v:textbox>
                  <w:txbxContent>
                    <w:p w14:paraId="23DB76D1" w14:textId="77777777" w:rsidR="007F3377" w:rsidRPr="002A64D4" w:rsidRDefault="002A64D4">
                      <w:pPr>
                        <w:pStyle w:val="Heading3"/>
                        <w:rPr>
                          <w:rFonts w:ascii="Old London" w:hAnsi="Old London" w:cs="Arial"/>
                          <w:sz w:val="48"/>
                          <w:szCs w:val="48"/>
                        </w:rPr>
                      </w:pPr>
                      <w:r>
                        <w:rPr>
                          <w:rFonts w:ascii="Old London" w:hAnsi="Old London" w:cs="Arial"/>
                          <w:sz w:val="48"/>
                          <w:szCs w:val="48"/>
                        </w:rPr>
                        <w:t>State of Louisiana</w:t>
                      </w:r>
                    </w:p>
                    <w:p w14:paraId="3569ED71" w14:textId="77777777" w:rsidR="007F3377" w:rsidRPr="00111550" w:rsidRDefault="00A350CE">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14:paraId="3BC6E6C3" w14:textId="77777777" w:rsidR="002A64D4" w:rsidRPr="00111550" w:rsidRDefault="005D5DA9">
                      <w:pPr>
                        <w:jc w:val="center"/>
                        <w:rPr>
                          <w:rFonts w:ascii="Garamond" w:hAnsi="Garamond" w:cs="Arial"/>
                          <w:sz w:val="24"/>
                          <w:szCs w:val="24"/>
                        </w:rPr>
                      </w:pPr>
                      <w:r w:rsidRPr="005D5DA9">
                        <w:rPr>
                          <w:rFonts w:ascii="Garamond" w:hAnsi="Garamond" w:cs="Arial"/>
                          <w:sz w:val="24"/>
                          <w:szCs w:val="24"/>
                        </w:rPr>
                        <w:t>Office of Public Health</w:t>
                      </w:r>
                    </w:p>
                  </w:txbxContent>
                </v:textbox>
                <w10:anchorlock/>
              </v:shape>
            </w:pict>
          </mc:Fallback>
        </mc:AlternateContent>
      </w:r>
      <w:r>
        <w:rPr>
          <w:noProof/>
        </w:rPr>
        <mc:AlternateContent>
          <mc:Choice Requires="wps">
            <w:drawing>
              <wp:anchor distT="0" distB="0" distL="114300" distR="114300" simplePos="0" relativeHeight="251657216" behindDoc="0" locked="0" layoutInCell="0" allowOverlap="1" wp14:anchorId="3D9B4092" wp14:editId="080905AC">
                <wp:simplePos x="0" y="0"/>
                <wp:positionH relativeFrom="column">
                  <wp:posOffset>-1061085</wp:posOffset>
                </wp:positionH>
                <wp:positionV relativeFrom="paragraph">
                  <wp:posOffset>-400050</wp:posOffset>
                </wp:positionV>
                <wp:extent cx="1554480" cy="365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E1FC9" w14:textId="77777777"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14:paraId="16D6223C" w14:textId="77777777"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14:paraId="2FEC24D3" w14:textId="77777777" w:rsidR="007F3377" w:rsidRDefault="007F3377">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B4092" id="Text Box 4" o:spid="_x0000_s1028" type="#_x0000_t202" style="position:absolute;margin-left:-83.55pt;margin-top:-31.5pt;width:122.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3Y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" o:allowincell="f" filled="f" stroked="f">
                <v:textbox>
                  <w:txbxContent>
                    <w:p w14:paraId="16BE1FC9" w14:textId="77777777"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14:paraId="16D6223C" w14:textId="77777777"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14:paraId="2FEC24D3" w14:textId="77777777" w:rsidR="007F3377" w:rsidRDefault="007F3377">
                      <w:pPr>
                        <w:jc w:val="center"/>
                        <w:rPr>
                          <w:sz w:val="14"/>
                        </w:rPr>
                      </w:pPr>
                    </w:p>
                  </w:txbxContent>
                </v:textbox>
              </v:shape>
            </w:pict>
          </mc:Fallback>
        </mc:AlternateContent>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p>
    <w:p w14:paraId="4205A6EA" w14:textId="77777777" w:rsidR="000B02F5" w:rsidRDefault="000B02F5" w:rsidP="000B02F5">
      <w:pPr>
        <w:tabs>
          <w:tab w:val="left" w:pos="1740"/>
        </w:tabs>
        <w:rPr>
          <w:sz w:val="24"/>
          <w:szCs w:val="24"/>
        </w:rPr>
      </w:pPr>
    </w:p>
    <w:p w14:paraId="6DE136BF" w14:textId="77777777" w:rsidR="000B02F5" w:rsidRDefault="000B02F5" w:rsidP="000B02F5">
      <w:pPr>
        <w:tabs>
          <w:tab w:val="left" w:pos="1740"/>
        </w:tabs>
        <w:rPr>
          <w:sz w:val="24"/>
          <w:szCs w:val="24"/>
        </w:rPr>
      </w:pPr>
    </w:p>
    <w:p w14:paraId="73FE321F" w14:textId="77777777" w:rsidR="000B02F5" w:rsidRDefault="000B02F5" w:rsidP="000B02F5">
      <w:pPr>
        <w:tabs>
          <w:tab w:val="left" w:pos="1740"/>
        </w:tabs>
        <w:jc w:val="center"/>
      </w:pPr>
    </w:p>
    <w:p w14:paraId="79D5CF76" w14:textId="77777777" w:rsidR="0049599C" w:rsidRPr="00F25A6E" w:rsidRDefault="0049599C" w:rsidP="0049599C">
      <w:pPr>
        <w:jc w:val="center"/>
        <w:rPr>
          <w:b/>
        </w:rPr>
      </w:pPr>
      <w:r w:rsidRPr="00F25A6E">
        <w:rPr>
          <w:b/>
        </w:rPr>
        <w:t>LOUISIANA COMMISSION ON PERINATAL CARE AND PREVENTION OF INFANT MORTALITY</w:t>
      </w:r>
    </w:p>
    <w:p w14:paraId="1A84D9FB" w14:textId="7D8AE85E" w:rsidR="0049599C" w:rsidRDefault="0049599C" w:rsidP="0049599C">
      <w:pPr>
        <w:jc w:val="center"/>
      </w:pPr>
      <w:r w:rsidRPr="00F25A6E">
        <w:t>1888-204</w:t>
      </w:r>
      <w:r>
        <w:t>-5984 Access Code 1982918</w:t>
      </w:r>
      <w:r>
        <w:br/>
      </w:r>
      <w:r w:rsidR="00066AC5">
        <w:t>September 8</w:t>
      </w:r>
      <w:r>
        <w:t>, 2016</w:t>
      </w:r>
    </w:p>
    <w:p w14:paraId="75AB2C40" w14:textId="77777777" w:rsidR="00346A85" w:rsidRPr="00F25A6E" w:rsidRDefault="00346A85" w:rsidP="0049599C">
      <w:pPr>
        <w:jc w:val="center"/>
      </w:pPr>
    </w:p>
    <w:p w14:paraId="0C21E033" w14:textId="77777777" w:rsidR="005B71A7" w:rsidRDefault="006A7FC8" w:rsidP="006A7FC8">
      <w:r w:rsidRPr="003264B7">
        <w:rPr>
          <w:u w:val="single"/>
        </w:rPr>
        <w:t>Attendees</w:t>
      </w:r>
      <w:r w:rsidRPr="00F25A6E">
        <w:t xml:space="preserve">: </w:t>
      </w:r>
      <w:r>
        <w:t xml:space="preserve">Dr. Scott Barrilleaux, Dr, Robert Blereau, Gaye Dean, Dr. Amarit Nijjar, Emily Stevens, </w:t>
      </w:r>
    </w:p>
    <w:p w14:paraId="0AF0E47B" w14:textId="0AA2A9C5" w:rsidR="006A7FC8" w:rsidRDefault="006A7FC8" w:rsidP="006A7FC8">
      <w:r>
        <w:t>Dr. Rodney Wise, Amy Zapata</w:t>
      </w:r>
      <w:r>
        <w:br/>
      </w:r>
    </w:p>
    <w:p w14:paraId="567A01C6" w14:textId="3E0F367D" w:rsidR="006A7FC8" w:rsidRDefault="006A7FC8" w:rsidP="006A7FC8">
      <w:r w:rsidRPr="003264B7">
        <w:rPr>
          <w:u w:val="single"/>
        </w:rPr>
        <w:t>Guests</w:t>
      </w:r>
      <w:r w:rsidR="001325DD">
        <w:t>: Ashley Politz, Berkley Du</w:t>
      </w:r>
      <w:bookmarkStart w:id="0" w:name="_GoBack"/>
      <w:bookmarkEnd w:id="0"/>
      <w:r>
        <w:t xml:space="preserve">rbin, Davondra Brown, Becky Majdoch, Karis Schoellmann, Robin Gruenfeld, Rosa Bustamante-Forest, Kelly Bankston, Nicole Soudelier, Linda Pickett, Annelle Tanner, Martha Hennegan, Quinetta Womack, Dr. Jim Hussey </w:t>
      </w:r>
    </w:p>
    <w:p w14:paraId="707D517C" w14:textId="77777777" w:rsidR="006F6E01" w:rsidRDefault="006F6E01" w:rsidP="0049599C"/>
    <w:p w14:paraId="12ABE8ED" w14:textId="77777777" w:rsidR="00A03953" w:rsidRPr="00F2240F" w:rsidRDefault="0049599C" w:rsidP="00A03953">
      <w:pPr>
        <w:rPr>
          <w:b/>
          <w:sz w:val="22"/>
          <w:szCs w:val="22"/>
        </w:rPr>
      </w:pPr>
      <w:r w:rsidRPr="00F2240F">
        <w:rPr>
          <w:b/>
          <w:sz w:val="22"/>
          <w:szCs w:val="22"/>
        </w:rPr>
        <w:t>Meeting Notes:</w:t>
      </w:r>
    </w:p>
    <w:p w14:paraId="68138EB5" w14:textId="77777777" w:rsidR="00A03953" w:rsidRPr="00F2240F" w:rsidRDefault="00F2240F" w:rsidP="00DC7C89">
      <w:pPr>
        <w:pStyle w:val="ListParagraph"/>
        <w:numPr>
          <w:ilvl w:val="0"/>
          <w:numId w:val="4"/>
        </w:numPr>
        <w:ind w:left="360"/>
        <w:rPr>
          <w:rFonts w:ascii="Times New Roman" w:hAnsi="Times New Roman"/>
          <w:b/>
          <w:u w:val="single"/>
        </w:rPr>
      </w:pPr>
      <w:r w:rsidRPr="00F2240F">
        <w:rPr>
          <w:rFonts w:ascii="Times New Roman" w:hAnsi="Times New Roman"/>
          <w:u w:val="single"/>
        </w:rPr>
        <w:t>Neonatal Abstinence Syndrome</w:t>
      </w:r>
      <w:r w:rsidR="00025755">
        <w:rPr>
          <w:rFonts w:ascii="Times New Roman" w:hAnsi="Times New Roman"/>
          <w:u w:val="single"/>
        </w:rPr>
        <w:t xml:space="preserve"> (NAS)</w:t>
      </w:r>
    </w:p>
    <w:p w14:paraId="5156A1F3" w14:textId="6968B48F" w:rsidR="00654AEB" w:rsidRDefault="00654AEB" w:rsidP="005B71A7">
      <w:pPr>
        <w:pStyle w:val="ListParagraph"/>
        <w:numPr>
          <w:ilvl w:val="0"/>
          <w:numId w:val="6"/>
        </w:numPr>
        <w:spacing w:after="200" w:line="276" w:lineRule="auto"/>
        <w:ind w:left="720"/>
        <w:contextualSpacing/>
        <w:rPr>
          <w:rFonts w:ascii="Times New Roman" w:hAnsi="Times New Roman"/>
        </w:rPr>
      </w:pPr>
      <w:r>
        <w:rPr>
          <w:rFonts w:ascii="Times New Roman" w:hAnsi="Times New Roman"/>
        </w:rPr>
        <w:t>The NAS Toolkit</w:t>
      </w:r>
      <w:r w:rsidR="00831D78">
        <w:rPr>
          <w:rFonts w:ascii="Times New Roman" w:hAnsi="Times New Roman"/>
        </w:rPr>
        <w:t>,</w:t>
      </w:r>
      <w:r>
        <w:rPr>
          <w:rFonts w:ascii="Times New Roman" w:hAnsi="Times New Roman"/>
        </w:rPr>
        <w:t xml:space="preserve"> created by the Office of Behavioral Health</w:t>
      </w:r>
      <w:r w:rsidR="00831D78">
        <w:rPr>
          <w:rFonts w:ascii="Times New Roman" w:hAnsi="Times New Roman"/>
        </w:rPr>
        <w:t xml:space="preserve"> (OBH), is scheduled for completion </w:t>
      </w:r>
      <w:r w:rsidR="005B71A7">
        <w:rPr>
          <w:rFonts w:ascii="Times New Roman" w:hAnsi="Times New Roman"/>
        </w:rPr>
        <w:t>on</w:t>
      </w:r>
      <w:r>
        <w:rPr>
          <w:rFonts w:ascii="Times New Roman" w:hAnsi="Times New Roman"/>
        </w:rPr>
        <w:t xml:space="preserve"> September 16, 2016</w:t>
      </w:r>
      <w:r w:rsidR="00831D78">
        <w:rPr>
          <w:rFonts w:ascii="Times New Roman" w:hAnsi="Times New Roman"/>
        </w:rPr>
        <w:t xml:space="preserve">. The Toolkit will be shared with the Perinatal Commission and feedback and recommendations will be </w:t>
      </w:r>
      <w:r w:rsidR="005B71A7">
        <w:rPr>
          <w:rFonts w:ascii="Times New Roman" w:hAnsi="Times New Roman"/>
        </w:rPr>
        <w:t xml:space="preserve">collected and provided to OBH. </w:t>
      </w:r>
    </w:p>
    <w:p w14:paraId="3E99DA6E" w14:textId="49C4F140" w:rsidR="00654AEB" w:rsidRPr="005B71A7" w:rsidRDefault="00831D78" w:rsidP="005B71A7">
      <w:pPr>
        <w:pStyle w:val="ListParagraph"/>
        <w:numPr>
          <w:ilvl w:val="0"/>
          <w:numId w:val="6"/>
        </w:numPr>
        <w:spacing w:after="200" w:line="276" w:lineRule="auto"/>
        <w:ind w:left="720"/>
        <w:contextualSpacing/>
        <w:rPr>
          <w:rFonts w:ascii="Times New Roman" w:hAnsi="Times New Roman"/>
        </w:rPr>
      </w:pPr>
      <w:r>
        <w:rPr>
          <w:rFonts w:ascii="Times New Roman" w:hAnsi="Times New Roman"/>
        </w:rPr>
        <w:t>The newly legislated Commission on the Prevention of Opioid Abuse will convene this fall</w:t>
      </w:r>
      <w:r w:rsidR="00654AEB">
        <w:rPr>
          <w:rFonts w:ascii="Times New Roman" w:hAnsi="Times New Roman"/>
        </w:rPr>
        <w:t xml:space="preserve">. </w:t>
      </w:r>
      <w:r w:rsidR="005B71A7">
        <w:rPr>
          <w:rFonts w:ascii="Times New Roman" w:hAnsi="Times New Roman"/>
        </w:rPr>
        <w:t>C</w:t>
      </w:r>
      <w:r w:rsidR="00654AEB">
        <w:rPr>
          <w:rFonts w:ascii="Times New Roman" w:hAnsi="Times New Roman"/>
        </w:rPr>
        <w:t xml:space="preserve">o-chairs have already agreed to a coordinated effort with this Commission and the Office of Behavioral Health. </w:t>
      </w:r>
    </w:p>
    <w:p w14:paraId="2F5D8B3F" w14:textId="5E65EF06" w:rsidR="00654AEB" w:rsidRDefault="005B71A7" w:rsidP="005B71A7">
      <w:pPr>
        <w:pStyle w:val="ListParagraph"/>
        <w:numPr>
          <w:ilvl w:val="0"/>
          <w:numId w:val="6"/>
        </w:numPr>
        <w:spacing w:after="200" w:line="276" w:lineRule="auto"/>
        <w:ind w:left="720"/>
        <w:contextualSpacing/>
        <w:rPr>
          <w:rFonts w:ascii="Times New Roman" w:hAnsi="Times New Roman"/>
        </w:rPr>
      </w:pPr>
      <w:r>
        <w:rPr>
          <w:rFonts w:ascii="Times New Roman" w:hAnsi="Times New Roman"/>
        </w:rPr>
        <w:t xml:space="preserve">Per the </w:t>
      </w:r>
      <w:r w:rsidRPr="005B71A7">
        <w:rPr>
          <w:rFonts w:ascii="Times New Roman" w:hAnsi="Times New Roman"/>
          <w:i/>
        </w:rPr>
        <w:t>S</w:t>
      </w:r>
      <w:r w:rsidR="00654AEB" w:rsidRPr="005B71A7">
        <w:rPr>
          <w:rFonts w:ascii="Times New Roman" w:hAnsi="Times New Roman"/>
          <w:i/>
        </w:rPr>
        <w:t xml:space="preserve">chedule </w:t>
      </w:r>
      <w:r w:rsidRPr="005B71A7">
        <w:rPr>
          <w:rFonts w:ascii="Times New Roman" w:hAnsi="Times New Roman"/>
          <w:i/>
        </w:rPr>
        <w:t>of Topics</w:t>
      </w:r>
      <w:r>
        <w:rPr>
          <w:rFonts w:ascii="Times New Roman" w:hAnsi="Times New Roman"/>
        </w:rPr>
        <w:t xml:space="preserve"> adopted by the Commission July 2016, </w:t>
      </w:r>
      <w:r w:rsidR="00654AEB">
        <w:rPr>
          <w:rFonts w:ascii="Times New Roman" w:hAnsi="Times New Roman"/>
        </w:rPr>
        <w:t>indiv</w:t>
      </w:r>
      <w:r>
        <w:rPr>
          <w:rFonts w:ascii="Times New Roman" w:hAnsi="Times New Roman"/>
        </w:rPr>
        <w:t xml:space="preserve">idual recommendations from the </w:t>
      </w:r>
      <w:r w:rsidRPr="005B71A7">
        <w:rPr>
          <w:rFonts w:ascii="Times New Roman" w:hAnsi="Times New Roman"/>
          <w:i/>
        </w:rPr>
        <w:t>R</w:t>
      </w:r>
      <w:r w:rsidR="00654AEB" w:rsidRPr="005B71A7">
        <w:rPr>
          <w:rFonts w:ascii="Times New Roman" w:hAnsi="Times New Roman"/>
          <w:i/>
        </w:rPr>
        <w:t>esponse to House Concurrent Resolution No. 162</w:t>
      </w:r>
      <w:r w:rsidR="00654AEB">
        <w:rPr>
          <w:rFonts w:ascii="Times New Roman" w:hAnsi="Times New Roman"/>
        </w:rPr>
        <w:t xml:space="preserve"> will be considered at each meeting. The topic for the next meeting will be chosen on the October call. </w:t>
      </w:r>
    </w:p>
    <w:p w14:paraId="32B3CF32" w14:textId="77777777" w:rsidR="00654AEB" w:rsidRPr="00654AEB" w:rsidRDefault="00654AEB" w:rsidP="00654AEB">
      <w:pPr>
        <w:pStyle w:val="ListParagraph"/>
        <w:spacing w:after="200" w:line="276" w:lineRule="auto"/>
        <w:ind w:left="360"/>
        <w:contextualSpacing/>
        <w:rPr>
          <w:rFonts w:ascii="Times New Roman" w:hAnsi="Times New Roman"/>
        </w:rPr>
      </w:pPr>
    </w:p>
    <w:p w14:paraId="37208CCD" w14:textId="77777777" w:rsidR="00DC7C89" w:rsidRPr="00DC7C89" w:rsidRDefault="00A03953" w:rsidP="00DC7C89">
      <w:pPr>
        <w:pStyle w:val="ListParagraph"/>
        <w:numPr>
          <w:ilvl w:val="0"/>
          <w:numId w:val="4"/>
        </w:numPr>
        <w:spacing w:after="200" w:line="276" w:lineRule="auto"/>
        <w:ind w:left="360"/>
        <w:contextualSpacing/>
        <w:rPr>
          <w:rFonts w:ascii="Times New Roman" w:hAnsi="Times New Roman"/>
          <w:u w:val="single"/>
        </w:rPr>
      </w:pPr>
      <w:r w:rsidRPr="00DC7C89">
        <w:rPr>
          <w:rFonts w:ascii="Times New Roman" w:hAnsi="Times New Roman"/>
          <w:u w:val="single"/>
        </w:rPr>
        <w:t>Legislative updates</w:t>
      </w:r>
    </w:p>
    <w:p w14:paraId="53F1CA6E" w14:textId="77777777" w:rsidR="006A7FC8" w:rsidRPr="006A7FC8" w:rsidRDefault="006A7FC8" w:rsidP="006A7FC8">
      <w:pPr>
        <w:pStyle w:val="ListParagraph"/>
        <w:spacing w:after="200" w:line="276" w:lineRule="auto"/>
        <w:ind w:hanging="360"/>
        <w:contextualSpacing/>
        <w:rPr>
          <w:rFonts w:ascii="Times New Roman" w:hAnsi="Times New Roman"/>
        </w:rPr>
      </w:pPr>
      <w:r w:rsidRPr="006A7FC8">
        <w:rPr>
          <w:rFonts w:ascii="Times New Roman" w:hAnsi="Times New Roman"/>
        </w:rPr>
        <w:t>•</w:t>
      </w:r>
      <w:r w:rsidRPr="006A7FC8">
        <w:rPr>
          <w:rFonts w:ascii="Times New Roman" w:hAnsi="Times New Roman"/>
        </w:rPr>
        <w:tab/>
        <w:t xml:space="preserve">HCR 113 – Provides for the development of the Louisiana Commission on Preventing Opioid Abuse. The Perinatal Commission will work to ensure efforts related to this bill are coordinated with existing work, from the response to HCR 162: Prevention, Treatment, and Screening of NAS to the Office of Behavioral Health’s Louisiana Substance Use in Pregnancy Toolkit. </w:t>
      </w:r>
    </w:p>
    <w:p w14:paraId="7DEFCA61" w14:textId="77777777" w:rsidR="006A7FC8" w:rsidRPr="006A7FC8" w:rsidRDefault="006A7FC8" w:rsidP="006A7FC8">
      <w:pPr>
        <w:pStyle w:val="ListParagraph"/>
        <w:spacing w:after="200" w:line="276" w:lineRule="auto"/>
        <w:ind w:hanging="360"/>
        <w:contextualSpacing/>
        <w:rPr>
          <w:rFonts w:ascii="Times New Roman" w:hAnsi="Times New Roman"/>
        </w:rPr>
      </w:pPr>
      <w:r w:rsidRPr="006A7FC8">
        <w:rPr>
          <w:rFonts w:ascii="Times New Roman" w:hAnsi="Times New Roman"/>
        </w:rPr>
        <w:t>•</w:t>
      </w:r>
      <w:r w:rsidRPr="006A7FC8">
        <w:rPr>
          <w:rFonts w:ascii="Times New Roman" w:hAnsi="Times New Roman"/>
        </w:rPr>
        <w:tab/>
        <w:t xml:space="preserve">HB 618 – The Compassionate Burial Options Act would require hospitals to inform parents who have a miscarriage that they have the right to bury or cremate the remains. The Commission will inquire as to the planned implementation of this law, in particular as it relates to the development of a parental rights form that hospital staff will be required to use. </w:t>
      </w:r>
    </w:p>
    <w:p w14:paraId="70E3B1C8" w14:textId="77777777" w:rsidR="005B71A7" w:rsidRDefault="006A7FC8" w:rsidP="006A7FC8">
      <w:pPr>
        <w:pStyle w:val="ListParagraph"/>
        <w:spacing w:after="200" w:line="276" w:lineRule="auto"/>
        <w:ind w:left="360"/>
        <w:contextualSpacing/>
        <w:rPr>
          <w:rFonts w:ascii="Times New Roman" w:hAnsi="Times New Roman"/>
        </w:rPr>
      </w:pPr>
      <w:r w:rsidRPr="006A7FC8">
        <w:rPr>
          <w:rFonts w:ascii="Times New Roman" w:hAnsi="Times New Roman"/>
        </w:rPr>
        <w:t>•</w:t>
      </w:r>
      <w:r w:rsidRPr="006A7FC8">
        <w:rPr>
          <w:rFonts w:ascii="Times New Roman" w:hAnsi="Times New Roman"/>
        </w:rPr>
        <w:tab/>
        <w:t>An injunction on all abortion bills has been filed.</w:t>
      </w:r>
    </w:p>
    <w:p w14:paraId="2221A7E1" w14:textId="77777777" w:rsidR="005B71A7" w:rsidRDefault="005B71A7" w:rsidP="006A7FC8">
      <w:pPr>
        <w:pStyle w:val="ListParagraph"/>
        <w:spacing w:after="200" w:line="276" w:lineRule="auto"/>
        <w:ind w:left="360"/>
        <w:contextualSpacing/>
        <w:rPr>
          <w:rFonts w:ascii="Times New Roman" w:hAnsi="Times New Roman"/>
        </w:rPr>
      </w:pPr>
    </w:p>
    <w:p w14:paraId="76C673EE" w14:textId="6A282BB5" w:rsidR="00654AEB" w:rsidRPr="00654AEB" w:rsidRDefault="00654AEB" w:rsidP="006A7FC8">
      <w:pPr>
        <w:pStyle w:val="ListParagraph"/>
        <w:spacing w:after="200" w:line="276" w:lineRule="auto"/>
        <w:ind w:left="360"/>
        <w:contextualSpacing/>
        <w:rPr>
          <w:rFonts w:ascii="Times New Roman" w:hAnsi="Times New Roman"/>
        </w:rPr>
      </w:pPr>
      <w:r>
        <w:rPr>
          <w:rFonts w:ascii="Times New Roman" w:hAnsi="Times New Roman"/>
        </w:rPr>
        <w:br/>
      </w:r>
    </w:p>
    <w:p w14:paraId="365A5B09" w14:textId="77777777" w:rsidR="00DC7C89" w:rsidRPr="00DC7C89" w:rsidRDefault="00A70027" w:rsidP="00DC7C89">
      <w:pPr>
        <w:pStyle w:val="ListParagraph"/>
        <w:numPr>
          <w:ilvl w:val="0"/>
          <w:numId w:val="4"/>
        </w:numPr>
        <w:spacing w:after="200" w:line="276" w:lineRule="auto"/>
        <w:ind w:left="360"/>
        <w:contextualSpacing/>
        <w:rPr>
          <w:rFonts w:ascii="Times New Roman" w:hAnsi="Times New Roman"/>
          <w:u w:val="single"/>
        </w:rPr>
      </w:pPr>
      <w:r>
        <w:rPr>
          <w:rFonts w:ascii="Times New Roman" w:hAnsi="Times New Roman"/>
          <w:u w:val="single"/>
        </w:rPr>
        <w:lastRenderedPageBreak/>
        <w:t>Reports and Updates</w:t>
      </w:r>
    </w:p>
    <w:p w14:paraId="43633F90" w14:textId="07F284D8" w:rsidR="00DC7C89" w:rsidRDefault="00654AEB" w:rsidP="00831D78">
      <w:pPr>
        <w:pStyle w:val="ListParagraph"/>
        <w:numPr>
          <w:ilvl w:val="0"/>
          <w:numId w:val="5"/>
        </w:numPr>
        <w:spacing w:after="200" w:line="276" w:lineRule="auto"/>
        <w:contextualSpacing/>
        <w:rPr>
          <w:rFonts w:ascii="Times New Roman" w:hAnsi="Times New Roman"/>
        </w:rPr>
      </w:pPr>
      <w:r>
        <w:rPr>
          <w:rFonts w:ascii="Times New Roman" w:hAnsi="Times New Roman"/>
        </w:rPr>
        <w:t>Office of Behavioral Health - There are seven programs around the state that treat women with children who have substance abuse disorder. These programs consistently operate at 98% capacity and serve between 400-450 women at a time. They are primarily funded through TANF, but may also receive partial funding through Local Governing Entities. All seven programs are not capturing the same data, but they are all making</w:t>
      </w:r>
      <w:r w:rsidR="00CA5C16">
        <w:rPr>
          <w:rFonts w:ascii="Times New Roman" w:hAnsi="Times New Roman"/>
        </w:rPr>
        <w:t xml:space="preserve"> Medicaid</w:t>
      </w:r>
      <w:r>
        <w:rPr>
          <w:rFonts w:ascii="Times New Roman" w:hAnsi="Times New Roman"/>
        </w:rPr>
        <w:t xml:space="preserve"> claims. The reports that are prepared relative to these programs focus on the outcome of treatment, not of pregnancy. There may be an opportunity to look at pregnancy prevention and pregnancy outcom</w:t>
      </w:r>
      <w:r w:rsidR="005B71A7">
        <w:rPr>
          <w:rFonts w:ascii="Times New Roman" w:hAnsi="Times New Roman"/>
        </w:rPr>
        <w:t>es through Medicaid claims data.</w:t>
      </w:r>
      <w:r w:rsidR="00905E15">
        <w:rPr>
          <w:rFonts w:ascii="Times New Roman" w:hAnsi="Times New Roman"/>
        </w:rPr>
        <w:t xml:space="preserve"> </w:t>
      </w:r>
      <w:r w:rsidR="005B71A7">
        <w:rPr>
          <w:rFonts w:ascii="Times New Roman" w:hAnsi="Times New Roman"/>
        </w:rPr>
        <w:t xml:space="preserve">The </w:t>
      </w:r>
      <w:r>
        <w:rPr>
          <w:rFonts w:ascii="Times New Roman" w:hAnsi="Times New Roman"/>
        </w:rPr>
        <w:t xml:space="preserve">Office of Behavioral Health </w:t>
      </w:r>
      <w:r w:rsidR="005B71A7">
        <w:rPr>
          <w:rFonts w:ascii="Times New Roman" w:hAnsi="Times New Roman"/>
        </w:rPr>
        <w:t xml:space="preserve">will share data indicators collected with the commission in order that special report may be pulled and presented to the Commission. </w:t>
      </w:r>
    </w:p>
    <w:p w14:paraId="518A423D" w14:textId="77777777" w:rsidR="00905E15" w:rsidRPr="00831D78" w:rsidRDefault="00654AEB" w:rsidP="00831D78">
      <w:pPr>
        <w:pStyle w:val="ListParagraph"/>
        <w:numPr>
          <w:ilvl w:val="0"/>
          <w:numId w:val="5"/>
        </w:numPr>
        <w:spacing w:after="200" w:line="276" w:lineRule="auto"/>
        <w:contextualSpacing/>
        <w:rPr>
          <w:rFonts w:ascii="Times New Roman" w:hAnsi="Times New Roman"/>
        </w:rPr>
      </w:pPr>
      <w:r>
        <w:rPr>
          <w:rFonts w:ascii="Times New Roman" w:hAnsi="Times New Roman"/>
        </w:rPr>
        <w:t xml:space="preserve">Project AIM – </w:t>
      </w:r>
      <w:r w:rsidR="00905E15">
        <w:rPr>
          <w:rFonts w:ascii="Times New Roman" w:hAnsi="Times New Roman"/>
        </w:rPr>
        <w:t>Project AIM (Alliance for Innovation in Maternal Health) has launched in Louisiana and will initially focus on hypertension and maternal hemorrhage. Kelly Bankston, the new coordinator, started a few weeks ago.</w:t>
      </w:r>
    </w:p>
    <w:p w14:paraId="401C1093" w14:textId="77777777" w:rsidR="008A3E4F" w:rsidRDefault="00654AEB" w:rsidP="0037612B">
      <w:pPr>
        <w:pStyle w:val="ListParagraph"/>
        <w:numPr>
          <w:ilvl w:val="0"/>
          <w:numId w:val="5"/>
        </w:numPr>
        <w:spacing w:after="200" w:line="276" w:lineRule="auto"/>
        <w:contextualSpacing/>
        <w:rPr>
          <w:rFonts w:ascii="Times New Roman" w:hAnsi="Times New Roman"/>
        </w:rPr>
      </w:pPr>
      <w:r w:rsidRPr="008A3E4F">
        <w:rPr>
          <w:rFonts w:ascii="Times New Roman" w:hAnsi="Times New Roman"/>
        </w:rPr>
        <w:t>Medicaid</w:t>
      </w:r>
      <w:r w:rsidR="00905E15" w:rsidRPr="008A3E4F">
        <w:rPr>
          <w:rFonts w:ascii="Times New Roman" w:hAnsi="Times New Roman"/>
        </w:rPr>
        <w:t xml:space="preserve"> Request for Proposals</w:t>
      </w:r>
      <w:r w:rsidRPr="008A3E4F">
        <w:rPr>
          <w:rFonts w:ascii="Times New Roman" w:hAnsi="Times New Roman"/>
        </w:rPr>
        <w:t xml:space="preserve"> –</w:t>
      </w:r>
      <w:r w:rsidR="00905E15" w:rsidRPr="008A3E4F">
        <w:rPr>
          <w:rFonts w:ascii="Times New Roman" w:hAnsi="Times New Roman"/>
        </w:rPr>
        <w:t xml:space="preserve"> </w:t>
      </w:r>
      <w:r w:rsidR="00831D78" w:rsidRPr="008A3E4F">
        <w:rPr>
          <w:rFonts w:ascii="Times New Roman" w:hAnsi="Times New Roman"/>
        </w:rPr>
        <w:t xml:space="preserve">The Perinatal Commission </w:t>
      </w:r>
      <w:r w:rsidR="008A3E4F" w:rsidRPr="008A3E4F">
        <w:rPr>
          <w:rFonts w:ascii="Times New Roman" w:hAnsi="Times New Roman"/>
        </w:rPr>
        <w:t>plans to</w:t>
      </w:r>
      <w:r w:rsidR="00831D78" w:rsidRPr="008A3E4F">
        <w:rPr>
          <w:rFonts w:ascii="Times New Roman" w:hAnsi="Times New Roman"/>
        </w:rPr>
        <w:t xml:space="preserve"> review</w:t>
      </w:r>
      <w:r w:rsidR="008A3E4F" w:rsidRPr="008A3E4F">
        <w:rPr>
          <w:rFonts w:ascii="Times New Roman" w:hAnsi="Times New Roman"/>
        </w:rPr>
        <w:t xml:space="preserve"> the upcoming request for proposals for new Medicaid health plan contracts with the aim of providing</w:t>
      </w:r>
      <w:r w:rsidR="00831D78" w:rsidRPr="008A3E4F">
        <w:rPr>
          <w:rFonts w:ascii="Times New Roman" w:hAnsi="Times New Roman"/>
        </w:rPr>
        <w:t xml:space="preserve"> recommendations </w:t>
      </w:r>
      <w:r w:rsidR="008A3E4F" w:rsidRPr="008A3E4F">
        <w:rPr>
          <w:rFonts w:ascii="Times New Roman" w:hAnsi="Times New Roman"/>
        </w:rPr>
        <w:t xml:space="preserve">that can improve quality of care. </w:t>
      </w:r>
    </w:p>
    <w:p w14:paraId="0FB4BF42" w14:textId="118DE846" w:rsidR="00905E15" w:rsidRPr="009D5A11" w:rsidRDefault="00654AEB" w:rsidP="009D5A11">
      <w:pPr>
        <w:pStyle w:val="ListParagraph"/>
        <w:numPr>
          <w:ilvl w:val="0"/>
          <w:numId w:val="5"/>
        </w:numPr>
        <w:spacing w:after="200" w:line="276" w:lineRule="auto"/>
        <w:contextualSpacing/>
        <w:rPr>
          <w:rFonts w:ascii="Times New Roman" w:hAnsi="Times New Roman"/>
        </w:rPr>
      </w:pPr>
      <w:r w:rsidRPr="008A3E4F">
        <w:rPr>
          <w:rFonts w:ascii="Times New Roman" w:hAnsi="Times New Roman"/>
        </w:rPr>
        <w:t>Well Woman Visits</w:t>
      </w:r>
      <w:r w:rsidR="008A3E4F">
        <w:rPr>
          <w:rFonts w:ascii="Times New Roman" w:hAnsi="Times New Roman"/>
        </w:rPr>
        <w:t xml:space="preserve"> –</w:t>
      </w:r>
      <w:r w:rsidR="009D5A11">
        <w:rPr>
          <w:rFonts w:ascii="Times New Roman" w:hAnsi="Times New Roman"/>
        </w:rPr>
        <w:t xml:space="preserve"> </w:t>
      </w:r>
      <w:r w:rsidR="009D5A11" w:rsidRPr="009D5A11">
        <w:rPr>
          <w:rFonts w:ascii="Times New Roman" w:hAnsi="Times New Roman"/>
        </w:rPr>
        <w:t xml:space="preserve">ACOG is leading an effort in partnership with the American Academy of Family Physicians (AAFP), the American College of Physicians (ACP), and the National Association of Nurse Practitioners in Women’s Health (NPWH) to improve the well-being of women across the country by </w:t>
      </w:r>
      <w:r w:rsidR="005B71A7">
        <w:rPr>
          <w:rFonts w:ascii="Times New Roman" w:hAnsi="Times New Roman"/>
        </w:rPr>
        <w:t>updating</w:t>
      </w:r>
      <w:r w:rsidR="009D5A11" w:rsidRPr="009D5A11">
        <w:rPr>
          <w:rFonts w:ascii="Times New Roman" w:hAnsi="Times New Roman"/>
        </w:rPr>
        <w:t xml:space="preserve"> the Women’s Prevent</w:t>
      </w:r>
      <w:r w:rsidR="005B71A7">
        <w:rPr>
          <w:rFonts w:ascii="Times New Roman" w:hAnsi="Times New Roman"/>
        </w:rPr>
        <w:t xml:space="preserve">ive Services Guidelines, and </w:t>
      </w:r>
      <w:r w:rsidR="009D5A11" w:rsidRPr="009D5A11">
        <w:rPr>
          <w:rFonts w:ascii="Times New Roman" w:hAnsi="Times New Roman"/>
        </w:rPr>
        <w:t>develop new recommendations.</w:t>
      </w:r>
      <w:r w:rsidR="009D5A11">
        <w:rPr>
          <w:rFonts w:ascii="Times New Roman" w:hAnsi="Times New Roman"/>
        </w:rPr>
        <w:t xml:space="preserve"> </w:t>
      </w:r>
      <w:r w:rsidR="009D5A11" w:rsidRPr="009D5A11">
        <w:rPr>
          <w:rFonts w:ascii="Times New Roman" w:hAnsi="Times New Roman"/>
        </w:rPr>
        <w:t>These guidelines help clinicians determine which screenings and other preventive health services they should routinely offer to patients. Draft recommendations were posted for public comment from September 1 to September 30, 2016. Final recommendations are then submitted to be considered for adoption by HRSA and insurance coverage by the Affordable Care Act.</w:t>
      </w:r>
      <w:r w:rsidR="009D5A11">
        <w:rPr>
          <w:rFonts w:ascii="Times New Roman" w:hAnsi="Times New Roman"/>
        </w:rPr>
        <w:t xml:space="preserve"> </w:t>
      </w:r>
      <w:r w:rsidR="009D5A11" w:rsidRPr="009D5A11">
        <w:rPr>
          <w:rFonts w:ascii="Times New Roman" w:hAnsi="Times New Roman"/>
        </w:rPr>
        <w:t>Membe</w:t>
      </w:r>
      <w:r w:rsidR="009D5A11">
        <w:rPr>
          <w:rFonts w:ascii="Times New Roman" w:hAnsi="Times New Roman"/>
        </w:rPr>
        <w:t>rs of the Perinatal Commission we</w:t>
      </w:r>
      <w:r w:rsidR="009D5A11" w:rsidRPr="009D5A11">
        <w:rPr>
          <w:rFonts w:ascii="Times New Roman" w:hAnsi="Times New Roman"/>
        </w:rPr>
        <w:t>re encouraged</w:t>
      </w:r>
      <w:r w:rsidR="009D5A11">
        <w:rPr>
          <w:rFonts w:ascii="Times New Roman" w:hAnsi="Times New Roman"/>
        </w:rPr>
        <w:t xml:space="preserve"> to provide feedback during the</w:t>
      </w:r>
      <w:r w:rsidR="009D5A11" w:rsidRPr="009D5A11">
        <w:rPr>
          <w:rFonts w:ascii="Times New Roman" w:hAnsi="Times New Roman"/>
        </w:rPr>
        <w:t xml:space="preserve"> comment period. </w:t>
      </w:r>
    </w:p>
    <w:p w14:paraId="2419F103" w14:textId="7A838E40" w:rsidR="00905E15" w:rsidRPr="00831D78" w:rsidRDefault="00654AEB" w:rsidP="00831D78">
      <w:pPr>
        <w:pStyle w:val="ListParagraph"/>
        <w:numPr>
          <w:ilvl w:val="0"/>
          <w:numId w:val="5"/>
        </w:numPr>
        <w:spacing w:after="200" w:line="276" w:lineRule="auto"/>
        <w:contextualSpacing/>
        <w:rPr>
          <w:rFonts w:ascii="Times New Roman" w:hAnsi="Times New Roman"/>
        </w:rPr>
      </w:pPr>
      <w:r>
        <w:rPr>
          <w:rFonts w:ascii="Times New Roman" w:hAnsi="Times New Roman"/>
        </w:rPr>
        <w:t>17P –</w:t>
      </w:r>
      <w:r w:rsidR="00905E15">
        <w:rPr>
          <w:rFonts w:ascii="Times New Roman" w:hAnsi="Times New Roman"/>
        </w:rPr>
        <w:t xml:space="preserve"> </w:t>
      </w:r>
      <w:r w:rsidR="00F31C21">
        <w:rPr>
          <w:rFonts w:ascii="Times New Roman" w:hAnsi="Times New Roman"/>
        </w:rPr>
        <w:t xml:space="preserve">17P, a drug that can reduce the risk of premature birth, is produced by Makena. While 17P has proven extremely effective, patients struggle to fill their prescriptions. </w:t>
      </w:r>
      <w:r w:rsidR="00905E15">
        <w:rPr>
          <w:rFonts w:ascii="Times New Roman" w:hAnsi="Times New Roman"/>
        </w:rPr>
        <w:t>Providers</w:t>
      </w:r>
      <w:r w:rsidR="00F31C21">
        <w:rPr>
          <w:rFonts w:ascii="Times New Roman" w:hAnsi="Times New Roman"/>
        </w:rPr>
        <w:t xml:space="preserve"> have</w:t>
      </w:r>
      <w:r w:rsidR="00905E15">
        <w:rPr>
          <w:rFonts w:ascii="Times New Roman" w:hAnsi="Times New Roman"/>
        </w:rPr>
        <w:t xml:space="preserve"> </w:t>
      </w:r>
      <w:r w:rsidR="00F31C21">
        <w:rPr>
          <w:rFonts w:ascii="Times New Roman" w:hAnsi="Times New Roman"/>
        </w:rPr>
        <w:t xml:space="preserve">shared that challenges arise in communication between pharmacies </w:t>
      </w:r>
      <w:r w:rsidR="00905E15">
        <w:rPr>
          <w:rFonts w:ascii="Times New Roman" w:hAnsi="Times New Roman"/>
        </w:rPr>
        <w:t>and Makena</w:t>
      </w:r>
      <w:r w:rsidR="00F31C21">
        <w:rPr>
          <w:rFonts w:ascii="Times New Roman" w:hAnsi="Times New Roman"/>
        </w:rPr>
        <w:t xml:space="preserve">, </w:t>
      </w:r>
      <w:r w:rsidR="00B33E67">
        <w:rPr>
          <w:rFonts w:ascii="Times New Roman" w:hAnsi="Times New Roman"/>
        </w:rPr>
        <w:t xml:space="preserve">and the responsibility of mediation often falls to clinic staff. </w:t>
      </w:r>
      <w:r w:rsidR="00905E15">
        <w:rPr>
          <w:rFonts w:ascii="Times New Roman" w:hAnsi="Times New Roman"/>
        </w:rPr>
        <w:t xml:space="preserve">Dr. Wise </w:t>
      </w:r>
      <w:r w:rsidR="00F31C21">
        <w:rPr>
          <w:rFonts w:ascii="Times New Roman" w:hAnsi="Times New Roman"/>
        </w:rPr>
        <w:t>plans to</w:t>
      </w:r>
      <w:r w:rsidR="00905E15">
        <w:rPr>
          <w:rFonts w:ascii="Times New Roman" w:hAnsi="Times New Roman"/>
        </w:rPr>
        <w:t xml:space="preserve"> raise this issue at the Medicaid Quality meeting. </w:t>
      </w:r>
    </w:p>
    <w:p w14:paraId="123FD61C" w14:textId="77777777" w:rsidR="00905E15" w:rsidRPr="00831D78" w:rsidRDefault="00654AEB" w:rsidP="00831D78">
      <w:pPr>
        <w:pStyle w:val="ListParagraph"/>
        <w:numPr>
          <w:ilvl w:val="0"/>
          <w:numId w:val="5"/>
        </w:numPr>
        <w:spacing w:after="200" w:line="276" w:lineRule="auto"/>
        <w:contextualSpacing/>
        <w:rPr>
          <w:rFonts w:ascii="Times New Roman" w:hAnsi="Times New Roman"/>
        </w:rPr>
      </w:pPr>
      <w:r>
        <w:rPr>
          <w:rFonts w:ascii="Times New Roman" w:hAnsi="Times New Roman"/>
        </w:rPr>
        <w:t xml:space="preserve">Title V Block Grant – </w:t>
      </w:r>
      <w:r w:rsidR="00905E15">
        <w:rPr>
          <w:rFonts w:ascii="Times New Roman" w:hAnsi="Times New Roman"/>
        </w:rPr>
        <w:t xml:space="preserve">The Bureau of Family Health had an excellent block grant review session. Amy Zapata thanks everyone who contributed to that process. </w:t>
      </w:r>
    </w:p>
    <w:p w14:paraId="3E19AD14" w14:textId="1ABCCFB7" w:rsidR="00CA5C16" w:rsidRPr="00CA5C16" w:rsidRDefault="00905E15" w:rsidP="00CA5C16">
      <w:pPr>
        <w:pStyle w:val="ListParagraph"/>
        <w:numPr>
          <w:ilvl w:val="0"/>
          <w:numId w:val="5"/>
        </w:numPr>
        <w:spacing w:after="200" w:line="276" w:lineRule="auto"/>
        <w:contextualSpacing/>
        <w:rPr>
          <w:rFonts w:ascii="Times New Roman" w:hAnsi="Times New Roman"/>
        </w:rPr>
      </w:pPr>
      <w:r>
        <w:rPr>
          <w:rFonts w:ascii="Times New Roman" w:hAnsi="Times New Roman"/>
        </w:rPr>
        <w:t xml:space="preserve">Dr. Gill’s Letter – </w:t>
      </w:r>
      <w:r w:rsidR="00B33E67">
        <w:rPr>
          <w:rFonts w:ascii="Times New Roman" w:hAnsi="Times New Roman"/>
        </w:rPr>
        <w:t>Dr. Gill, a revered pediatrician who served as chair of the Perinatal Commission for many years, has retired. A letter has been composed to congratulate him on the occasion of his retirement</w:t>
      </w:r>
      <w:r>
        <w:rPr>
          <w:rFonts w:ascii="Times New Roman" w:hAnsi="Times New Roman"/>
        </w:rPr>
        <w:t xml:space="preserve">. Bureau of Family Health staff will </w:t>
      </w:r>
      <w:r w:rsidR="00B33E67">
        <w:rPr>
          <w:rFonts w:ascii="Times New Roman" w:hAnsi="Times New Roman"/>
        </w:rPr>
        <w:t>work to formalize it with appropriate signatures</w:t>
      </w:r>
      <w:r>
        <w:rPr>
          <w:rFonts w:ascii="Times New Roman" w:hAnsi="Times New Roman"/>
        </w:rPr>
        <w:t xml:space="preserve">. </w:t>
      </w:r>
    </w:p>
    <w:p w14:paraId="32A472E9" w14:textId="77777777" w:rsidR="00905E15" w:rsidRPr="00905E15" w:rsidRDefault="00905E15" w:rsidP="00905E15">
      <w:pPr>
        <w:pStyle w:val="ListParagraph"/>
        <w:spacing w:after="200" w:line="276" w:lineRule="auto"/>
        <w:ind w:left="360"/>
        <w:contextualSpacing/>
        <w:rPr>
          <w:rFonts w:ascii="Times New Roman" w:hAnsi="Times New Roman"/>
        </w:rPr>
      </w:pPr>
    </w:p>
    <w:p w14:paraId="6A56DE9A" w14:textId="77777777" w:rsidR="005B71A7" w:rsidRDefault="0049599C" w:rsidP="005B71A7">
      <w:pPr>
        <w:pStyle w:val="ListParagraph"/>
        <w:numPr>
          <w:ilvl w:val="0"/>
          <w:numId w:val="4"/>
        </w:numPr>
        <w:spacing w:after="200" w:line="276" w:lineRule="auto"/>
        <w:ind w:left="360"/>
        <w:contextualSpacing/>
        <w:rPr>
          <w:rFonts w:ascii="Times New Roman" w:hAnsi="Times New Roman"/>
        </w:rPr>
      </w:pPr>
      <w:r w:rsidRPr="00DC7C89">
        <w:rPr>
          <w:rFonts w:ascii="Times New Roman" w:hAnsi="Times New Roman"/>
          <w:u w:val="single"/>
        </w:rPr>
        <w:t>Adjourn</w:t>
      </w:r>
      <w:r w:rsidR="005B71A7">
        <w:rPr>
          <w:rFonts w:ascii="Times New Roman" w:hAnsi="Times New Roman"/>
          <w:u w:val="single"/>
        </w:rPr>
        <w:t xml:space="preserve"> </w:t>
      </w:r>
    </w:p>
    <w:p w14:paraId="58796443" w14:textId="2E32ED21" w:rsidR="00CA5C16" w:rsidRPr="005B71A7" w:rsidRDefault="005B71A7" w:rsidP="005B71A7">
      <w:pPr>
        <w:pStyle w:val="ListParagraph"/>
        <w:spacing w:after="200" w:line="276" w:lineRule="auto"/>
        <w:ind w:left="360"/>
        <w:contextualSpacing/>
        <w:rPr>
          <w:rFonts w:ascii="Times New Roman" w:hAnsi="Times New Roman"/>
        </w:rPr>
      </w:pPr>
      <w:r>
        <w:rPr>
          <w:rFonts w:ascii="Times New Roman" w:hAnsi="Times New Roman"/>
        </w:rPr>
        <w:t>N</w:t>
      </w:r>
      <w:r w:rsidR="00CA5C16" w:rsidRPr="005B71A7">
        <w:rPr>
          <w:rFonts w:ascii="Times New Roman" w:hAnsi="Times New Roman"/>
        </w:rPr>
        <w:t>ex</w:t>
      </w:r>
      <w:r>
        <w:rPr>
          <w:rFonts w:ascii="Times New Roman" w:hAnsi="Times New Roman"/>
        </w:rPr>
        <w:t>t in person meeting is Nov</w:t>
      </w:r>
      <w:r w:rsidR="00CA5C16" w:rsidRPr="005B71A7">
        <w:rPr>
          <w:rFonts w:ascii="Times New Roman" w:hAnsi="Times New Roman"/>
        </w:rPr>
        <w:t xml:space="preserve"> 10, 2016 in the Bienville Building (room 173) from 1-3pm. </w:t>
      </w:r>
    </w:p>
    <w:sectPr w:rsidR="00CA5C16" w:rsidRPr="005B71A7" w:rsidSect="009C6D1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1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741CA" w14:textId="77777777" w:rsidR="00240CA2" w:rsidRDefault="00240CA2">
      <w:r>
        <w:separator/>
      </w:r>
    </w:p>
  </w:endnote>
  <w:endnote w:type="continuationSeparator" w:id="0">
    <w:p w14:paraId="65495AAB" w14:textId="77777777" w:rsidR="00240CA2" w:rsidRDefault="0024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ld London">
    <w:panose1 w:val="02000503020000020004"/>
    <w:charset w:val="00"/>
    <w:family w:val="auto"/>
    <w:pitch w:val="variable"/>
    <w:sig w:usb0="8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E03EA" w14:textId="77777777" w:rsidR="00723DAB" w:rsidRDefault="0072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5A4E" w14:textId="77777777" w:rsidR="00723DAB" w:rsidRDefault="00723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4D1A5" w14:textId="77777777" w:rsidR="007F3377" w:rsidRDefault="007F3377" w:rsidP="00E347B1">
    <w:pPr>
      <w:jc w:val="center"/>
      <w:rPr>
        <w:rFonts w:ascii="Arial" w:hAnsi="Arial" w:cs="Arial"/>
        <w:sz w:val="14"/>
      </w:rPr>
    </w:pPr>
  </w:p>
  <w:p w14:paraId="231B8A60" w14:textId="77777777" w:rsidR="00A937E2" w:rsidRPr="00A937E2" w:rsidRDefault="00A937E2" w:rsidP="00A937E2">
    <w:pPr>
      <w:tabs>
        <w:tab w:val="left" w:pos="2925"/>
        <w:tab w:val="center" w:pos="4680"/>
      </w:tabs>
      <w:jc w:val="center"/>
      <w:rPr>
        <w:rFonts w:ascii="Garamond" w:hAnsi="Garamond"/>
        <w:b/>
        <w:sz w:val="16"/>
        <w:szCs w:val="14"/>
      </w:rPr>
    </w:pPr>
    <w:r w:rsidRPr="00A937E2">
      <w:rPr>
        <w:rFonts w:ascii="Garamond" w:hAnsi="Garamond"/>
        <w:sz w:val="16"/>
        <w:szCs w:val="14"/>
      </w:rPr>
      <w:t>Office of Public Health, Bureau of Family Health</w:t>
    </w:r>
    <w:r w:rsidRPr="00A937E2">
      <w:rPr>
        <w:rFonts w:ascii="Garamond" w:hAnsi="Garamond"/>
        <w:b/>
        <w:sz w:val="16"/>
        <w:szCs w:val="14"/>
      </w:rPr>
      <w:t xml:space="preserve">, 1450 Poydras St. Suite 2032 </w:t>
    </w:r>
    <w:r w:rsidRPr="00A937E2">
      <w:rPr>
        <w:rFonts w:ascii="Arial" w:hAnsi="Arial"/>
        <w:b/>
        <w:sz w:val="16"/>
        <w:szCs w:val="14"/>
      </w:rPr>
      <w:t>▪</w:t>
    </w:r>
    <w:r w:rsidRPr="00A937E2">
      <w:rPr>
        <w:rFonts w:ascii="Garamond" w:hAnsi="Garamond"/>
        <w:b/>
        <w:sz w:val="16"/>
        <w:szCs w:val="14"/>
      </w:rPr>
      <w:t xml:space="preserve"> New Orleans, Louisiana 70112</w:t>
    </w:r>
  </w:p>
  <w:p w14:paraId="729839C6" w14:textId="77777777" w:rsidR="00A937E2" w:rsidRPr="00A937E2" w:rsidRDefault="00A937E2" w:rsidP="00A937E2">
    <w:pPr>
      <w:keepNext/>
      <w:jc w:val="center"/>
      <w:outlineLvl w:val="4"/>
      <w:rPr>
        <w:rFonts w:ascii="Garamond" w:hAnsi="Garamond"/>
        <w:b/>
        <w:bCs/>
        <w:sz w:val="16"/>
        <w:szCs w:val="14"/>
      </w:rPr>
    </w:pPr>
    <w:r w:rsidRPr="00A937E2">
      <w:rPr>
        <w:rFonts w:ascii="Garamond" w:hAnsi="Garamond"/>
        <w:b/>
        <w:bCs/>
        <w:sz w:val="16"/>
        <w:szCs w:val="14"/>
      </w:rPr>
      <w:t xml:space="preserve">Phone #: 504/568-3504 </w:t>
    </w:r>
    <w:r w:rsidRPr="00A937E2">
      <w:rPr>
        <w:rFonts w:ascii="Arial" w:hAnsi="Arial" w:cs="Arial"/>
        <w:b/>
        <w:bCs/>
        <w:sz w:val="16"/>
        <w:szCs w:val="14"/>
      </w:rPr>
      <w:t>▪</w:t>
    </w:r>
    <w:r w:rsidRPr="00A937E2">
      <w:rPr>
        <w:rFonts w:ascii="Garamond" w:hAnsi="Garamond"/>
        <w:b/>
        <w:bCs/>
        <w:sz w:val="16"/>
        <w:szCs w:val="14"/>
      </w:rPr>
      <w:t xml:space="preserve"> Fax #: 504/568-3503 </w:t>
    </w:r>
    <w:r w:rsidRPr="00A937E2">
      <w:rPr>
        <w:rFonts w:ascii="Arial" w:hAnsi="Arial"/>
        <w:b/>
        <w:bCs/>
        <w:sz w:val="16"/>
        <w:szCs w:val="14"/>
      </w:rPr>
      <w:t>▪</w:t>
    </w:r>
    <w:r w:rsidRPr="00A937E2">
      <w:rPr>
        <w:rFonts w:ascii="Garamond" w:hAnsi="Garamond"/>
        <w:b/>
        <w:bCs/>
        <w:sz w:val="16"/>
        <w:szCs w:val="14"/>
      </w:rPr>
      <w:t xml:space="preserve"> </w:t>
    </w:r>
    <w:hyperlink r:id="rId1" w:history="1">
      <w:r w:rsidRPr="00A937E2">
        <w:rPr>
          <w:rFonts w:ascii="Garamond" w:hAnsi="Garamond"/>
          <w:b/>
          <w:bCs/>
          <w:i/>
          <w:color w:val="0000FF"/>
          <w:sz w:val="16"/>
          <w:szCs w:val="14"/>
          <w:u w:val="single"/>
        </w:rPr>
        <w:t>WWW.DHH.LA.GOV</w:t>
      </w:r>
    </w:hyperlink>
  </w:p>
  <w:p w14:paraId="54ED43E9" w14:textId="77777777" w:rsidR="00A937E2" w:rsidRPr="00A937E2" w:rsidRDefault="00A937E2" w:rsidP="00A937E2">
    <w:pPr>
      <w:tabs>
        <w:tab w:val="center" w:pos="4320"/>
        <w:tab w:val="right" w:pos="8640"/>
      </w:tabs>
      <w:jc w:val="center"/>
      <w:rPr>
        <w:rFonts w:ascii="Garamond" w:hAnsi="Garamond"/>
        <w:b/>
        <w:bCs/>
        <w:sz w:val="16"/>
        <w:szCs w:val="14"/>
      </w:rPr>
    </w:pPr>
    <w:r w:rsidRPr="00A937E2">
      <w:rPr>
        <w:rFonts w:ascii="Garamond" w:hAnsi="Garamond"/>
        <w:b/>
        <w:bCs/>
        <w:sz w:val="16"/>
        <w:szCs w:val="14"/>
      </w:rPr>
      <w:t>“An Equal Opportunity Employer”</w:t>
    </w:r>
  </w:p>
  <w:p w14:paraId="2D531989" w14:textId="77777777" w:rsidR="00A937E2" w:rsidRPr="00A937E2" w:rsidRDefault="00A937E2" w:rsidP="00A937E2">
    <w:pPr>
      <w:tabs>
        <w:tab w:val="center" w:pos="4320"/>
        <w:tab w:val="right" w:pos="8640"/>
      </w:tabs>
      <w:jc w:val="center"/>
      <w:rPr>
        <w:rFonts w:ascii="Garamond" w:hAnsi="Garamond"/>
        <w:b/>
        <w:bCs/>
        <w:sz w:val="16"/>
        <w:szCs w:val="14"/>
      </w:rPr>
    </w:pPr>
  </w:p>
  <w:p w14:paraId="68077914" w14:textId="77777777" w:rsidR="007F3377" w:rsidRDefault="007F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1F299" w14:textId="77777777" w:rsidR="00240CA2" w:rsidRDefault="00240CA2">
      <w:r>
        <w:separator/>
      </w:r>
    </w:p>
  </w:footnote>
  <w:footnote w:type="continuationSeparator" w:id="0">
    <w:p w14:paraId="00685B79" w14:textId="77777777" w:rsidR="00240CA2" w:rsidRDefault="0024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75BC2" w14:textId="77777777" w:rsidR="00723DAB" w:rsidRDefault="00723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89DD1" w14:textId="77777777" w:rsidR="00EC71D3" w:rsidRDefault="00EC71D3" w:rsidP="0033141B">
    <w:pPr>
      <w:jc w:val="both"/>
      <w:rPr>
        <w:rFonts w:ascii="Times New (W1)" w:hAnsi="Times New (W1)"/>
        <w:sz w:val="24"/>
        <w:szCs w:val="24"/>
      </w:rPr>
    </w:pPr>
    <w:r>
      <w:rPr>
        <w:rFonts w:ascii="Times New (W1)" w:hAnsi="Times New (W1)"/>
        <w:sz w:val="24"/>
        <w:szCs w:val="24"/>
      </w:rPr>
      <w:t>Name</w:t>
    </w:r>
  </w:p>
  <w:p w14:paraId="448B03C3" w14:textId="77777777" w:rsidR="007F3377" w:rsidRPr="002D598B" w:rsidRDefault="00EC71D3" w:rsidP="0033141B">
    <w:pPr>
      <w:jc w:val="both"/>
      <w:rPr>
        <w:rFonts w:ascii="Times New (W1)" w:hAnsi="Times New (W1)"/>
        <w:sz w:val="24"/>
        <w:szCs w:val="24"/>
      </w:rPr>
    </w:pPr>
    <w:r>
      <w:rPr>
        <w:rFonts w:ascii="Times New (W1)" w:hAnsi="Times New (W1)"/>
        <w:sz w:val="24"/>
        <w:szCs w:val="24"/>
      </w:rPr>
      <w:t>Date</w:t>
    </w:r>
  </w:p>
  <w:p w14:paraId="241C2975" w14:textId="1D42A45A" w:rsidR="007F3377" w:rsidRDefault="007F3377" w:rsidP="0033141B">
    <w:pPr>
      <w:jc w:val="both"/>
      <w:rPr>
        <w:rFonts w:ascii="Times New (W1)" w:hAnsi="Times New (W1)"/>
        <w:sz w:val="24"/>
        <w:szCs w:val="24"/>
      </w:rPr>
    </w:pPr>
    <w:r w:rsidRPr="002D598B">
      <w:rPr>
        <w:rFonts w:ascii="Times New (W1)" w:hAnsi="Times New (W1)"/>
        <w:sz w:val="24"/>
        <w:szCs w:val="24"/>
      </w:rPr>
      <w:t>Page</w:t>
    </w:r>
    <w:r w:rsidRPr="00E347B1">
      <w:rPr>
        <w:rStyle w:val="PageNumber"/>
        <w:sz w:val="24"/>
        <w:szCs w:val="24"/>
      </w:rPr>
      <w:t xml:space="preserve"> </w:t>
    </w:r>
    <w:r w:rsidRPr="00E347B1">
      <w:rPr>
        <w:rStyle w:val="PageNumber"/>
        <w:sz w:val="24"/>
        <w:szCs w:val="24"/>
      </w:rPr>
      <w:fldChar w:fldCharType="begin"/>
    </w:r>
    <w:r w:rsidRPr="00E347B1">
      <w:rPr>
        <w:rStyle w:val="PageNumber"/>
        <w:sz w:val="24"/>
        <w:szCs w:val="24"/>
      </w:rPr>
      <w:instrText xml:space="preserve"> PAGE </w:instrText>
    </w:r>
    <w:r w:rsidRPr="00E347B1">
      <w:rPr>
        <w:rStyle w:val="PageNumber"/>
        <w:sz w:val="24"/>
        <w:szCs w:val="24"/>
      </w:rPr>
      <w:fldChar w:fldCharType="separate"/>
    </w:r>
    <w:r w:rsidR="001325DD">
      <w:rPr>
        <w:rStyle w:val="PageNumber"/>
        <w:noProof/>
        <w:sz w:val="24"/>
        <w:szCs w:val="24"/>
      </w:rPr>
      <w:t>2</w:t>
    </w:r>
    <w:r w:rsidRPr="00E347B1">
      <w:rPr>
        <w:rStyle w:val="PageNumber"/>
        <w:sz w:val="24"/>
        <w:szCs w:val="24"/>
      </w:rPr>
      <w:fldChar w:fldCharType="end"/>
    </w:r>
  </w:p>
  <w:p w14:paraId="676F2A45" w14:textId="77777777" w:rsidR="007F3377" w:rsidRDefault="007F3377" w:rsidP="0033141B">
    <w:pPr>
      <w:jc w:val="both"/>
      <w:rPr>
        <w:rFonts w:ascii="Times New (W1)" w:hAnsi="Times New (W1)"/>
        <w:sz w:val="24"/>
        <w:szCs w:val="24"/>
      </w:rPr>
    </w:pPr>
  </w:p>
  <w:p w14:paraId="2EB57ED2" w14:textId="77777777" w:rsidR="007F3377" w:rsidRPr="0033141B" w:rsidRDefault="007F3377" w:rsidP="00331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8FC0" w14:textId="616A6C15" w:rsidR="00723DAB" w:rsidRDefault="00723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207"/>
    <w:multiLevelType w:val="hybridMultilevel"/>
    <w:tmpl w:val="D3C0FFC8"/>
    <w:lvl w:ilvl="0" w:tplc="2FFE9EB2">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E39A2"/>
    <w:multiLevelType w:val="hybridMultilevel"/>
    <w:tmpl w:val="61D45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8056F5"/>
    <w:multiLevelType w:val="hybridMultilevel"/>
    <w:tmpl w:val="3C18DBD2"/>
    <w:lvl w:ilvl="0" w:tplc="F5C4E5D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17ED4"/>
    <w:multiLevelType w:val="hybridMultilevel"/>
    <w:tmpl w:val="607833D4"/>
    <w:lvl w:ilvl="0" w:tplc="E556BE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01205"/>
    <w:multiLevelType w:val="hybridMultilevel"/>
    <w:tmpl w:val="0854D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923327"/>
    <w:multiLevelType w:val="hybridMultilevel"/>
    <w:tmpl w:val="BF5CD9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77"/>
    <w:rsid w:val="00020338"/>
    <w:rsid w:val="0002259F"/>
    <w:rsid w:val="00025755"/>
    <w:rsid w:val="000341F0"/>
    <w:rsid w:val="000439A5"/>
    <w:rsid w:val="0005400B"/>
    <w:rsid w:val="0005481B"/>
    <w:rsid w:val="00066AC5"/>
    <w:rsid w:val="00077178"/>
    <w:rsid w:val="000A17D4"/>
    <w:rsid w:val="000B02F5"/>
    <w:rsid w:val="000B4549"/>
    <w:rsid w:val="000C05E6"/>
    <w:rsid w:val="000C19A1"/>
    <w:rsid w:val="000C4D7A"/>
    <w:rsid w:val="000C7DDD"/>
    <w:rsid w:val="000F12E8"/>
    <w:rsid w:val="000F2239"/>
    <w:rsid w:val="00111550"/>
    <w:rsid w:val="00112CDD"/>
    <w:rsid w:val="00123B7D"/>
    <w:rsid w:val="00125AAE"/>
    <w:rsid w:val="001325DD"/>
    <w:rsid w:val="00140F91"/>
    <w:rsid w:val="00144E38"/>
    <w:rsid w:val="00153DD2"/>
    <w:rsid w:val="00166E4B"/>
    <w:rsid w:val="0019457C"/>
    <w:rsid w:val="001A2C10"/>
    <w:rsid w:val="001B780E"/>
    <w:rsid w:val="001C753D"/>
    <w:rsid w:val="001F151B"/>
    <w:rsid w:val="00213358"/>
    <w:rsid w:val="002170CF"/>
    <w:rsid w:val="0023740A"/>
    <w:rsid w:val="00240CA2"/>
    <w:rsid w:val="00265255"/>
    <w:rsid w:val="00281E31"/>
    <w:rsid w:val="00295A2A"/>
    <w:rsid w:val="002A64D4"/>
    <w:rsid w:val="002B4277"/>
    <w:rsid w:val="002D598B"/>
    <w:rsid w:val="00317B95"/>
    <w:rsid w:val="00322822"/>
    <w:rsid w:val="003264B7"/>
    <w:rsid w:val="0033141B"/>
    <w:rsid w:val="003376B7"/>
    <w:rsid w:val="00341FBA"/>
    <w:rsid w:val="00346A85"/>
    <w:rsid w:val="00354592"/>
    <w:rsid w:val="00364220"/>
    <w:rsid w:val="00373704"/>
    <w:rsid w:val="003A36E5"/>
    <w:rsid w:val="003B16D2"/>
    <w:rsid w:val="003E767D"/>
    <w:rsid w:val="003F293F"/>
    <w:rsid w:val="004220A1"/>
    <w:rsid w:val="0042515C"/>
    <w:rsid w:val="00447826"/>
    <w:rsid w:val="00470086"/>
    <w:rsid w:val="00484B05"/>
    <w:rsid w:val="004919D9"/>
    <w:rsid w:val="00493877"/>
    <w:rsid w:val="0049599C"/>
    <w:rsid w:val="004A228E"/>
    <w:rsid w:val="004A27A8"/>
    <w:rsid w:val="004C037C"/>
    <w:rsid w:val="004C4069"/>
    <w:rsid w:val="004D43B3"/>
    <w:rsid w:val="004D66E3"/>
    <w:rsid w:val="004F6D95"/>
    <w:rsid w:val="00517F49"/>
    <w:rsid w:val="005267DD"/>
    <w:rsid w:val="00530FD6"/>
    <w:rsid w:val="0059002A"/>
    <w:rsid w:val="005B71A7"/>
    <w:rsid w:val="005C41F7"/>
    <w:rsid w:val="005C4CE6"/>
    <w:rsid w:val="005D024B"/>
    <w:rsid w:val="005D5DA9"/>
    <w:rsid w:val="005F724A"/>
    <w:rsid w:val="00626DAC"/>
    <w:rsid w:val="00634315"/>
    <w:rsid w:val="00634C9D"/>
    <w:rsid w:val="00654AEB"/>
    <w:rsid w:val="00671609"/>
    <w:rsid w:val="006A7FC8"/>
    <w:rsid w:val="006C2BEA"/>
    <w:rsid w:val="006E0264"/>
    <w:rsid w:val="006F497A"/>
    <w:rsid w:val="006F6E01"/>
    <w:rsid w:val="007015EE"/>
    <w:rsid w:val="00723DAB"/>
    <w:rsid w:val="00741821"/>
    <w:rsid w:val="00741E5D"/>
    <w:rsid w:val="007A077E"/>
    <w:rsid w:val="007A3EB3"/>
    <w:rsid w:val="007A6D12"/>
    <w:rsid w:val="007B1A50"/>
    <w:rsid w:val="007B4457"/>
    <w:rsid w:val="007B4799"/>
    <w:rsid w:val="007C1155"/>
    <w:rsid w:val="007D5983"/>
    <w:rsid w:val="007D7936"/>
    <w:rsid w:val="007E0296"/>
    <w:rsid w:val="007E3E72"/>
    <w:rsid w:val="007F3377"/>
    <w:rsid w:val="007F4C9A"/>
    <w:rsid w:val="00803EBB"/>
    <w:rsid w:val="00805656"/>
    <w:rsid w:val="008246A0"/>
    <w:rsid w:val="00831D78"/>
    <w:rsid w:val="0083200A"/>
    <w:rsid w:val="00834877"/>
    <w:rsid w:val="00840A5A"/>
    <w:rsid w:val="008446AE"/>
    <w:rsid w:val="008475FE"/>
    <w:rsid w:val="008522EB"/>
    <w:rsid w:val="008637CF"/>
    <w:rsid w:val="008639BC"/>
    <w:rsid w:val="008A3E4F"/>
    <w:rsid w:val="008B24CE"/>
    <w:rsid w:val="008E38A1"/>
    <w:rsid w:val="00905E15"/>
    <w:rsid w:val="00915CCD"/>
    <w:rsid w:val="009278BB"/>
    <w:rsid w:val="00995F66"/>
    <w:rsid w:val="00997C8D"/>
    <w:rsid w:val="009A0C0C"/>
    <w:rsid w:val="009A2CC3"/>
    <w:rsid w:val="009B28E7"/>
    <w:rsid w:val="009B5F4E"/>
    <w:rsid w:val="009C2534"/>
    <w:rsid w:val="009C5A85"/>
    <w:rsid w:val="009C6D12"/>
    <w:rsid w:val="009D5A11"/>
    <w:rsid w:val="009E36AD"/>
    <w:rsid w:val="009E578A"/>
    <w:rsid w:val="009E69D7"/>
    <w:rsid w:val="009F0CD4"/>
    <w:rsid w:val="00A03953"/>
    <w:rsid w:val="00A21224"/>
    <w:rsid w:val="00A25626"/>
    <w:rsid w:val="00A26024"/>
    <w:rsid w:val="00A350CE"/>
    <w:rsid w:val="00A44084"/>
    <w:rsid w:val="00A47E06"/>
    <w:rsid w:val="00A50299"/>
    <w:rsid w:val="00A70027"/>
    <w:rsid w:val="00A72D77"/>
    <w:rsid w:val="00A93277"/>
    <w:rsid w:val="00A937E2"/>
    <w:rsid w:val="00AA200D"/>
    <w:rsid w:val="00AA2C27"/>
    <w:rsid w:val="00AF472F"/>
    <w:rsid w:val="00B02FD8"/>
    <w:rsid w:val="00B053D3"/>
    <w:rsid w:val="00B123D9"/>
    <w:rsid w:val="00B16894"/>
    <w:rsid w:val="00B171FC"/>
    <w:rsid w:val="00B319D9"/>
    <w:rsid w:val="00B33E67"/>
    <w:rsid w:val="00B36CFB"/>
    <w:rsid w:val="00B37899"/>
    <w:rsid w:val="00B51567"/>
    <w:rsid w:val="00B70A5D"/>
    <w:rsid w:val="00BF54E5"/>
    <w:rsid w:val="00BF6ED0"/>
    <w:rsid w:val="00C213BB"/>
    <w:rsid w:val="00C21400"/>
    <w:rsid w:val="00C4008B"/>
    <w:rsid w:val="00C66AB7"/>
    <w:rsid w:val="00C67011"/>
    <w:rsid w:val="00C957C9"/>
    <w:rsid w:val="00CA5C16"/>
    <w:rsid w:val="00CC423F"/>
    <w:rsid w:val="00CD5E2A"/>
    <w:rsid w:val="00D04E98"/>
    <w:rsid w:val="00D27EEE"/>
    <w:rsid w:val="00D31A46"/>
    <w:rsid w:val="00D4329B"/>
    <w:rsid w:val="00D67FCB"/>
    <w:rsid w:val="00D843BB"/>
    <w:rsid w:val="00D93409"/>
    <w:rsid w:val="00D95D30"/>
    <w:rsid w:val="00DC7C89"/>
    <w:rsid w:val="00DD6846"/>
    <w:rsid w:val="00E14600"/>
    <w:rsid w:val="00E347B1"/>
    <w:rsid w:val="00E37691"/>
    <w:rsid w:val="00E37E9C"/>
    <w:rsid w:val="00E912D5"/>
    <w:rsid w:val="00EA08F0"/>
    <w:rsid w:val="00EB2732"/>
    <w:rsid w:val="00EC71D3"/>
    <w:rsid w:val="00F12172"/>
    <w:rsid w:val="00F2240F"/>
    <w:rsid w:val="00F31C21"/>
    <w:rsid w:val="00F416DB"/>
    <w:rsid w:val="00F456CE"/>
    <w:rsid w:val="00F52C74"/>
    <w:rsid w:val="00F94945"/>
    <w:rsid w:val="00F97AA4"/>
    <w:rsid w:val="00FB0D70"/>
    <w:rsid w:val="00FC015C"/>
    <w:rsid w:val="00FD4341"/>
    <w:rsid w:val="00FE41BB"/>
    <w:rsid w:val="00FF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43B35"/>
  <w15:docId w15:val="{ABD71042-FCF5-470A-8847-0DECC4C2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14"/>
    </w:rPr>
  </w:style>
  <w:style w:type="paragraph" w:styleId="Heading2">
    <w:name w:val="heading 2"/>
    <w:basedOn w:val="Normal"/>
    <w:next w:val="Normal"/>
    <w:link w:val="Heading2Char"/>
    <w:qFormat/>
    <w:pPr>
      <w:keepNext/>
      <w:jc w:val="center"/>
      <w:outlineLvl w:val="1"/>
    </w:pPr>
    <w:rPr>
      <w:b/>
      <w:sz w:val="1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F4C9A"/>
    <w:rPr>
      <w:rFonts w:ascii="Tahoma" w:hAnsi="Tahoma" w:cs="Tahoma"/>
      <w:sz w:val="16"/>
      <w:szCs w:val="16"/>
    </w:rPr>
  </w:style>
  <w:style w:type="character" w:styleId="PageNumber">
    <w:name w:val="page number"/>
    <w:basedOn w:val="DefaultParagraphFont"/>
    <w:rsid w:val="00E347B1"/>
  </w:style>
  <w:style w:type="character" w:customStyle="1" w:styleId="Heading2Char">
    <w:name w:val="Heading 2 Char"/>
    <w:link w:val="Heading2"/>
    <w:rsid w:val="008446AE"/>
    <w:rPr>
      <w:b/>
      <w:sz w:val="14"/>
    </w:rPr>
  </w:style>
  <w:style w:type="paragraph" w:styleId="ListParagraph">
    <w:name w:val="List Paragraph"/>
    <w:basedOn w:val="Normal"/>
    <w:uiPriority w:val="34"/>
    <w:qFormat/>
    <w:rsid w:val="0049599C"/>
    <w:pPr>
      <w:ind w:left="720"/>
    </w:pPr>
    <w:rPr>
      <w:rFonts w:ascii="Calibri" w:eastAsia="Calibri" w:hAnsi="Calibri"/>
      <w:sz w:val="22"/>
      <w:szCs w:val="22"/>
    </w:rPr>
  </w:style>
  <w:style w:type="character" w:styleId="CommentReference">
    <w:name w:val="annotation reference"/>
    <w:basedOn w:val="DefaultParagraphFont"/>
    <w:rsid w:val="00530FD6"/>
    <w:rPr>
      <w:sz w:val="16"/>
      <w:szCs w:val="16"/>
    </w:rPr>
  </w:style>
  <w:style w:type="paragraph" w:styleId="CommentText">
    <w:name w:val="annotation text"/>
    <w:basedOn w:val="Normal"/>
    <w:link w:val="CommentTextChar"/>
    <w:rsid w:val="00530FD6"/>
  </w:style>
  <w:style w:type="character" w:customStyle="1" w:styleId="CommentTextChar">
    <w:name w:val="Comment Text Char"/>
    <w:basedOn w:val="DefaultParagraphFont"/>
    <w:link w:val="CommentText"/>
    <w:rsid w:val="00530FD6"/>
  </w:style>
  <w:style w:type="paragraph" w:styleId="CommentSubject">
    <w:name w:val="annotation subject"/>
    <w:basedOn w:val="CommentText"/>
    <w:next w:val="CommentText"/>
    <w:link w:val="CommentSubjectChar"/>
    <w:rsid w:val="00530FD6"/>
    <w:rPr>
      <w:b/>
      <w:bCs/>
    </w:rPr>
  </w:style>
  <w:style w:type="character" w:customStyle="1" w:styleId="CommentSubjectChar">
    <w:name w:val="Comment Subject Char"/>
    <w:basedOn w:val="CommentTextChar"/>
    <w:link w:val="CommentSubject"/>
    <w:rsid w:val="00530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4897">
      <w:bodyDiv w:val="1"/>
      <w:marLeft w:val="0"/>
      <w:marRight w:val="0"/>
      <w:marTop w:val="0"/>
      <w:marBottom w:val="0"/>
      <w:divBdr>
        <w:top w:val="none" w:sz="0" w:space="0" w:color="auto"/>
        <w:left w:val="none" w:sz="0" w:space="0" w:color="auto"/>
        <w:bottom w:val="none" w:sz="0" w:space="0" w:color="auto"/>
        <w:right w:val="none" w:sz="0" w:space="0" w:color="auto"/>
      </w:divBdr>
    </w:div>
    <w:div w:id="499274302">
      <w:bodyDiv w:val="1"/>
      <w:marLeft w:val="0"/>
      <w:marRight w:val="0"/>
      <w:marTop w:val="0"/>
      <w:marBottom w:val="0"/>
      <w:divBdr>
        <w:top w:val="none" w:sz="0" w:space="0" w:color="auto"/>
        <w:left w:val="none" w:sz="0" w:space="0" w:color="auto"/>
        <w:bottom w:val="none" w:sz="0" w:space="0" w:color="auto"/>
        <w:right w:val="none" w:sz="0" w:space="0" w:color="auto"/>
      </w:divBdr>
    </w:div>
    <w:div w:id="777138202">
      <w:bodyDiv w:val="1"/>
      <w:marLeft w:val="0"/>
      <w:marRight w:val="0"/>
      <w:marTop w:val="0"/>
      <w:marBottom w:val="0"/>
      <w:divBdr>
        <w:top w:val="none" w:sz="0" w:space="0" w:color="auto"/>
        <w:left w:val="none" w:sz="0" w:space="0" w:color="auto"/>
        <w:bottom w:val="none" w:sz="0" w:space="0" w:color="auto"/>
        <w:right w:val="none" w:sz="0" w:space="0" w:color="auto"/>
      </w:divBdr>
    </w:div>
    <w:div w:id="951596988">
      <w:bodyDiv w:val="1"/>
      <w:marLeft w:val="0"/>
      <w:marRight w:val="0"/>
      <w:marTop w:val="0"/>
      <w:marBottom w:val="0"/>
      <w:divBdr>
        <w:top w:val="none" w:sz="0" w:space="0" w:color="auto"/>
        <w:left w:val="none" w:sz="0" w:space="0" w:color="auto"/>
        <w:bottom w:val="none" w:sz="0" w:space="0" w:color="auto"/>
        <w:right w:val="none" w:sz="0" w:space="0" w:color="auto"/>
      </w:divBdr>
    </w:div>
    <w:div w:id="1474835029">
      <w:bodyDiv w:val="1"/>
      <w:marLeft w:val="0"/>
      <w:marRight w:val="0"/>
      <w:marTop w:val="0"/>
      <w:marBottom w:val="0"/>
      <w:divBdr>
        <w:top w:val="none" w:sz="0" w:space="0" w:color="auto"/>
        <w:left w:val="none" w:sz="0" w:space="0" w:color="auto"/>
        <w:bottom w:val="none" w:sz="0" w:space="0" w:color="auto"/>
        <w:right w:val="none" w:sz="0" w:space="0" w:color="auto"/>
      </w:divBdr>
    </w:div>
    <w:div w:id="21219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DHH.L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bsmith\LOCALS~1\Temp\DIREC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54A5E-022E-46F4-BF99-A6809207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DIRECT~1</Template>
  <TotalTime>1</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BHSF-Program Operations</Company>
  <LinksUpToDate>false</LinksUpToDate>
  <CharactersWithSpaces>5203</CharactersWithSpaces>
  <SharedDoc>false</SharedDoc>
  <HLinks>
    <vt:vector size="6" baseType="variant">
      <vt:variant>
        <vt:i4>2424934</vt:i4>
      </vt:variant>
      <vt:variant>
        <vt:i4>3</vt:i4>
      </vt:variant>
      <vt:variant>
        <vt:i4>0</vt:i4>
      </vt:variant>
      <vt:variant>
        <vt:i4>5</vt:i4>
      </vt:variant>
      <vt:variant>
        <vt:lpwstr>http://www.dhh.la.gov/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dbsmith</dc:creator>
  <cp:lastModifiedBy>Karis Schoellmann</cp:lastModifiedBy>
  <cp:revision>3</cp:revision>
  <cp:lastPrinted>2011-12-05T14:58:00Z</cp:lastPrinted>
  <dcterms:created xsi:type="dcterms:W3CDTF">2017-05-09T19:15:00Z</dcterms:created>
  <dcterms:modified xsi:type="dcterms:W3CDTF">2018-03-14T18:20:00Z</dcterms:modified>
</cp:coreProperties>
</file>